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1631" w14:textId="77777777" w:rsidR="000011AE" w:rsidRDefault="000011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5" w:lineRule="auto"/>
        <w:ind w:left="21" w:right="248"/>
        <w:jc w:val="center"/>
        <w:rPr>
          <w:rFonts w:ascii="Calibri" w:eastAsia="Calibri" w:hAnsi="Calibri" w:cs="Calibri"/>
          <w:b/>
          <w:color w:val="0B16FF"/>
          <w:sz w:val="36"/>
          <w:szCs w:val="36"/>
        </w:rPr>
      </w:pPr>
    </w:p>
    <w:p w14:paraId="00000001" w14:textId="63317017" w:rsidR="0011630A" w:rsidRDefault="00D2400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5" w:lineRule="auto"/>
        <w:ind w:left="21" w:right="248"/>
        <w:jc w:val="center"/>
        <w:rPr>
          <w:rFonts w:ascii="Calibri" w:eastAsia="Calibri" w:hAnsi="Calibri" w:cs="Calibri"/>
          <w:b/>
          <w:color w:val="0B16FF"/>
          <w:sz w:val="36"/>
          <w:szCs w:val="36"/>
        </w:rPr>
      </w:pPr>
      <w:r>
        <w:rPr>
          <w:rFonts w:ascii="Calibri" w:eastAsia="Calibri" w:hAnsi="Calibri" w:cs="Calibri"/>
          <w:b/>
          <w:color w:val="0B16FF"/>
          <w:sz w:val="36"/>
          <w:szCs w:val="36"/>
        </w:rPr>
        <w:t>ATELIER CREATIF</w:t>
      </w:r>
    </w:p>
    <w:p w14:paraId="00000002" w14:textId="3830DE34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49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CONDITIONS DE PARTICIPATION </w:t>
      </w:r>
    </w:p>
    <w:p w14:paraId="0000000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Inscription </w:t>
      </w:r>
    </w:p>
    <w:p w14:paraId="67A5DADF" w14:textId="77777777" w:rsidR="000011A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259" w:firstLine="14"/>
        <w:jc w:val="both"/>
        <w:rPr>
          <w:rFonts w:ascii="Calibri" w:eastAsia="Calibri" w:hAnsi="Calibri" w:cs="Calibri"/>
          <w:color w:val="FF0000"/>
        </w:rPr>
      </w:pPr>
      <w:r w:rsidRPr="00537EA2">
        <w:rPr>
          <w:rFonts w:ascii="Calibri" w:eastAsia="Calibri" w:hAnsi="Calibri" w:cs="Calibri"/>
          <w:color w:val="FF0000"/>
        </w:rPr>
        <w:t xml:space="preserve">Les inscriptions sont enregistrées par ordre d’arrivée.  Votre inscription est effective à la réception de votre  règlement par chèque ou virement bancaire </w:t>
      </w:r>
    </w:p>
    <w:p w14:paraId="00000004" w14:textId="6DA82BD1" w:rsidR="0011630A" w:rsidRPr="00537EA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259" w:firstLine="14"/>
        <w:jc w:val="both"/>
        <w:rPr>
          <w:rFonts w:ascii="Calibri" w:eastAsia="Calibri" w:hAnsi="Calibri" w:cs="Calibri"/>
          <w:color w:val="FF0000"/>
        </w:rPr>
      </w:pPr>
      <w:r w:rsidRPr="00537EA2">
        <w:rPr>
          <w:rFonts w:ascii="Calibri" w:eastAsia="Calibri" w:hAnsi="Calibri" w:cs="Calibri"/>
          <w:color w:val="FF0000"/>
        </w:rPr>
        <w:t>(RIB envoyé sur demande)</w:t>
      </w:r>
    </w:p>
    <w:p w14:paraId="00000005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Modification </w:t>
      </w:r>
    </w:p>
    <w:p w14:paraId="00000006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259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L’association Sirius69 et Evelyne Piccoli se réservent  le droit de reporter une session à une date ultérieure  ou de l’annuler. Vous seriez informé(e) au minimum  8 jours avant l’atelier.  </w:t>
      </w:r>
    </w:p>
    <w:p w14:paraId="00000007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Responsabilités </w:t>
      </w:r>
    </w:p>
    <w:p w14:paraId="00000008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4" w:right="259" w:firstLine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 participants assistent aux ateliers de leur plein  gré et sous leur pleine et entière responsabilité. Ils  s’engagent à garder la confidentialité lors de l’atelier. </w:t>
      </w:r>
    </w:p>
    <w:p w14:paraId="00000009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14" w:right="372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L’association et la médiatrice déclinent toute  responsabilité pour tout accident ou dommage subi  pendant ou après les ateliers. </w:t>
      </w:r>
    </w:p>
    <w:p w14:paraId="0000000A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présidente de l’association s’engage à garder la  confidentialité absolue concernant les informations  personnelles partagées lors des ateliers. </w:t>
      </w:r>
    </w:p>
    <w:p w14:paraId="0000000B" w14:textId="05EC57DD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versement du règlement constitue un acte  </w:t>
      </w:r>
      <w:r w:rsidR="008C0DE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d’engagement fort de votre part. </w:t>
      </w:r>
    </w:p>
    <w:p w14:paraId="0000000C" w14:textId="446501CA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En cas d’Annulation </w:t>
      </w:r>
      <w:r w:rsidR="00E500E6">
        <w:rPr>
          <w:rFonts w:ascii="Calibri" w:eastAsia="Calibri" w:hAnsi="Calibri" w:cs="Calibri"/>
          <w:b/>
          <w:color w:val="000000"/>
        </w:rPr>
        <w:t xml:space="preserve"> </w:t>
      </w:r>
    </w:p>
    <w:p w14:paraId="0000000D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  <w:color w:val="FF1823"/>
        </w:rPr>
      </w:pPr>
      <w:r>
        <w:rPr>
          <w:rFonts w:ascii="Calibri" w:eastAsia="Calibri" w:hAnsi="Calibri" w:cs="Calibri"/>
          <w:color w:val="FF1823"/>
        </w:rPr>
        <w:t>En cas d’absence à des ateliers, le montant de l’atelier est dû.</w:t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</w:p>
    <w:p w14:paraId="0000000F" w14:textId="28D1459D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sera possible de rattraper l’atelier manqué lors de prochains ateliers</w:t>
      </w:r>
      <w:r w:rsidR="00106BE8">
        <w:rPr>
          <w:rFonts w:ascii="Calibri" w:eastAsia="Calibri" w:hAnsi="Calibri" w:cs="Calibri"/>
        </w:rPr>
        <w:t xml:space="preserve"> sous réserve de places disponibles</w:t>
      </w:r>
      <w:r>
        <w:rPr>
          <w:rFonts w:ascii="Calibri" w:eastAsia="Calibri" w:hAnsi="Calibri" w:cs="Calibri"/>
        </w:rPr>
        <w:t>.</w:t>
      </w:r>
    </w:p>
    <w:p w14:paraId="00000010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EE220C"/>
        </w:rPr>
        <w:t xml:space="preserve">Attention </w:t>
      </w:r>
      <w:r>
        <w:rPr>
          <w:rFonts w:ascii="Calibri" w:eastAsia="Calibri" w:hAnsi="Calibri" w:cs="Calibri"/>
          <w:color w:val="000000"/>
        </w:rPr>
        <w:t xml:space="preserve">:  </w:t>
      </w:r>
    </w:p>
    <w:p w14:paraId="00000011" w14:textId="53E539F0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372" w:firstLine="14"/>
        <w:rPr>
          <w:rFonts w:ascii="Calibri" w:eastAsia="Calibri" w:hAnsi="Calibri" w:cs="Calibri"/>
          <w:color w:val="17D931"/>
        </w:rPr>
      </w:pPr>
      <w:r>
        <w:rPr>
          <w:rFonts w:ascii="Calibri" w:eastAsia="Calibri" w:hAnsi="Calibri" w:cs="Calibri"/>
          <w:color w:val="17D931"/>
        </w:rPr>
        <w:t xml:space="preserve">Notez bien vos dates d’inscription, la médiatrice ne  fait pas de rappel de vos dates. </w:t>
      </w:r>
    </w:p>
    <w:p w14:paraId="1BEC8B20" w14:textId="77777777" w:rsidR="00537EA2" w:rsidRDefault="00537E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372" w:firstLine="14"/>
        <w:rPr>
          <w:rFonts w:ascii="Calibri" w:eastAsia="Calibri" w:hAnsi="Calibri" w:cs="Calibri"/>
          <w:color w:val="17D931"/>
        </w:rPr>
      </w:pPr>
    </w:p>
    <w:p w14:paraId="0000001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55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Date et signature  </w:t>
      </w:r>
    </w:p>
    <w:p w14:paraId="0000001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54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Précédées de la mention « lu et approuvé » </w:t>
      </w:r>
    </w:p>
    <w:p w14:paraId="00000014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5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6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8" w14:textId="77777777" w:rsidR="0011630A" w:rsidRDefault="0011630A" w:rsidP="002112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ind w:left="516" w:right="51" w:firstLine="204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A" w14:textId="25811935" w:rsidR="0011630A" w:rsidRPr="00D24008" w:rsidRDefault="00000000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jc w:val="center"/>
        <w:rPr>
          <w:rFonts w:ascii="Calibri" w:eastAsia="Calibri" w:hAnsi="Calibri" w:cs="Calibri"/>
          <w:b/>
          <w:color w:val="345A8A"/>
          <w:sz w:val="40"/>
          <w:szCs w:val="40"/>
        </w:rPr>
      </w:pPr>
      <w:r w:rsidRPr="00D24008">
        <w:rPr>
          <w:rFonts w:ascii="Calibri" w:eastAsia="Calibri" w:hAnsi="Calibri" w:cs="Calibri"/>
          <w:b/>
          <w:color w:val="345A8A"/>
          <w:sz w:val="40"/>
          <w:szCs w:val="40"/>
        </w:rPr>
        <w:t>BULLETIN D’INSCRIPTION</w:t>
      </w:r>
    </w:p>
    <w:p w14:paraId="1289F204" w14:textId="4BE2DB88" w:rsidR="00A07AD2" w:rsidRPr="00D24008" w:rsidRDefault="00A07AD2" w:rsidP="005A6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jc w:val="center"/>
        <w:rPr>
          <w:rFonts w:ascii="Calibri" w:eastAsia="Calibri" w:hAnsi="Calibri" w:cs="Calibri"/>
          <w:b/>
          <w:color w:val="345A8A"/>
          <w:sz w:val="40"/>
          <w:szCs w:val="40"/>
        </w:rPr>
      </w:pPr>
      <w:r w:rsidRPr="00D24008">
        <w:rPr>
          <w:rFonts w:ascii="Calibri" w:eastAsia="Calibri" w:hAnsi="Calibri" w:cs="Calibri"/>
          <w:b/>
          <w:color w:val="345A8A"/>
          <w:sz w:val="40"/>
          <w:szCs w:val="40"/>
        </w:rPr>
        <w:t>CHARBONNIERES</w:t>
      </w:r>
    </w:p>
    <w:p w14:paraId="0000001C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</w:p>
    <w:p w14:paraId="0000001D" w14:textId="77777777" w:rsidR="0011630A" w:rsidRPr="00D2400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  <w:sz w:val="32"/>
          <w:szCs w:val="32"/>
        </w:rPr>
      </w:pPr>
      <w:r w:rsidRPr="00D24008">
        <w:rPr>
          <w:rFonts w:ascii="Calibri" w:eastAsia="Calibri" w:hAnsi="Calibri" w:cs="Calibri"/>
          <w:color w:val="548DD4"/>
          <w:sz w:val="32"/>
          <w:szCs w:val="32"/>
        </w:rPr>
        <w:t xml:space="preserve">Nom :  </w:t>
      </w:r>
    </w:p>
    <w:p w14:paraId="0000001E" w14:textId="77777777" w:rsidR="0011630A" w:rsidRPr="00D2400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15"/>
        <w:rPr>
          <w:rFonts w:ascii="Calibri" w:eastAsia="Calibri" w:hAnsi="Calibri" w:cs="Calibri"/>
          <w:color w:val="548DD4"/>
          <w:sz w:val="32"/>
          <w:szCs w:val="32"/>
        </w:rPr>
      </w:pPr>
      <w:r w:rsidRPr="00D24008">
        <w:rPr>
          <w:rFonts w:ascii="Calibri" w:eastAsia="Calibri" w:hAnsi="Calibri" w:cs="Calibri"/>
          <w:color w:val="548DD4"/>
          <w:sz w:val="32"/>
          <w:szCs w:val="32"/>
        </w:rPr>
        <w:t xml:space="preserve">Prénom :  </w:t>
      </w:r>
    </w:p>
    <w:p w14:paraId="0000001F" w14:textId="77777777" w:rsidR="0011630A" w:rsidRPr="00D2400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  <w:sz w:val="32"/>
          <w:szCs w:val="32"/>
        </w:rPr>
      </w:pPr>
      <w:r w:rsidRPr="00D24008">
        <w:rPr>
          <w:rFonts w:ascii="Calibri" w:eastAsia="Calibri" w:hAnsi="Calibri" w:cs="Calibri"/>
          <w:color w:val="548DD4"/>
          <w:sz w:val="32"/>
          <w:szCs w:val="32"/>
        </w:rPr>
        <w:t xml:space="preserve">Profession :  </w:t>
      </w:r>
    </w:p>
    <w:p w14:paraId="00000020" w14:textId="77777777" w:rsidR="0011630A" w:rsidRPr="00D2400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0"/>
        <w:rPr>
          <w:rFonts w:ascii="Calibri" w:eastAsia="Calibri" w:hAnsi="Calibri" w:cs="Calibri"/>
          <w:color w:val="548DD4"/>
          <w:sz w:val="32"/>
          <w:szCs w:val="32"/>
        </w:rPr>
      </w:pPr>
      <w:r w:rsidRPr="00D24008">
        <w:rPr>
          <w:rFonts w:ascii="Calibri" w:eastAsia="Calibri" w:hAnsi="Calibri" w:cs="Calibri"/>
          <w:color w:val="548DD4"/>
          <w:sz w:val="32"/>
          <w:szCs w:val="32"/>
        </w:rPr>
        <w:t xml:space="preserve">Adresse :  </w:t>
      </w:r>
    </w:p>
    <w:p w14:paraId="00000021" w14:textId="77777777" w:rsidR="0011630A" w:rsidRPr="00D2400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7"/>
        <w:rPr>
          <w:rFonts w:ascii="Calibri" w:eastAsia="Calibri" w:hAnsi="Calibri" w:cs="Calibri"/>
          <w:color w:val="548DD4"/>
          <w:sz w:val="32"/>
          <w:szCs w:val="32"/>
        </w:rPr>
      </w:pPr>
      <w:r w:rsidRPr="00D24008">
        <w:rPr>
          <w:rFonts w:ascii="Calibri" w:eastAsia="Calibri" w:hAnsi="Calibri" w:cs="Calibri"/>
          <w:color w:val="548DD4"/>
          <w:sz w:val="32"/>
          <w:szCs w:val="32"/>
        </w:rPr>
        <w:t xml:space="preserve">CP &amp; Ville :  </w:t>
      </w:r>
    </w:p>
    <w:p w14:paraId="00000022" w14:textId="77777777" w:rsidR="0011630A" w:rsidRPr="00D2400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98"/>
        <w:rPr>
          <w:rFonts w:ascii="Calibri" w:eastAsia="Calibri" w:hAnsi="Calibri" w:cs="Calibri"/>
          <w:color w:val="548DD4"/>
          <w:sz w:val="32"/>
          <w:szCs w:val="32"/>
        </w:rPr>
      </w:pPr>
      <w:r w:rsidRPr="00D24008">
        <w:rPr>
          <w:rFonts w:ascii="Calibri" w:eastAsia="Calibri" w:hAnsi="Calibri" w:cs="Calibri"/>
          <w:color w:val="548DD4"/>
          <w:sz w:val="32"/>
          <w:szCs w:val="32"/>
        </w:rPr>
        <w:t xml:space="preserve">Tél :  </w:t>
      </w:r>
    </w:p>
    <w:p w14:paraId="0000002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  <w:sz w:val="32"/>
          <w:szCs w:val="32"/>
        </w:rPr>
      </w:pPr>
      <w:r w:rsidRPr="00D24008">
        <w:rPr>
          <w:rFonts w:ascii="Calibri" w:eastAsia="Calibri" w:hAnsi="Calibri" w:cs="Calibri"/>
          <w:color w:val="548DD4"/>
          <w:sz w:val="32"/>
          <w:szCs w:val="32"/>
        </w:rPr>
        <w:t xml:space="preserve">Email :  </w:t>
      </w:r>
    </w:p>
    <w:p w14:paraId="403934B7" w14:textId="77777777" w:rsidR="000011AE" w:rsidRPr="00D24008" w:rsidRDefault="000011A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  <w:sz w:val="32"/>
          <w:szCs w:val="32"/>
        </w:rPr>
      </w:pPr>
    </w:p>
    <w:p w14:paraId="5F3CF1E5" w14:textId="69203D9E" w:rsidR="00A07AD2" w:rsidRPr="00D24008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497"/>
        <w:rPr>
          <w:rFonts w:ascii="Calibri" w:eastAsia="Calibri" w:hAnsi="Calibri" w:cs="Calibri"/>
          <w:b/>
          <w:color w:val="548DD4"/>
          <w:sz w:val="32"/>
          <w:szCs w:val="32"/>
        </w:rPr>
      </w:pPr>
      <w:r w:rsidRPr="00D24008">
        <w:rPr>
          <w:rFonts w:ascii="Calibri" w:eastAsia="Calibri" w:hAnsi="Calibri" w:cs="Calibri"/>
          <w:b/>
          <w:color w:val="548DD4"/>
          <w:sz w:val="32"/>
          <w:szCs w:val="32"/>
        </w:rPr>
        <w:t xml:space="preserve">Je m’inscris pour </w:t>
      </w:r>
      <w:r w:rsidR="000011AE">
        <w:rPr>
          <w:rFonts w:ascii="Calibri" w:eastAsia="Calibri" w:hAnsi="Calibri" w:cs="Calibri"/>
          <w:b/>
          <w:color w:val="548DD4"/>
          <w:sz w:val="32"/>
          <w:szCs w:val="32"/>
        </w:rPr>
        <w:t>l’atelier créatif</w:t>
      </w:r>
    </w:p>
    <w:p w14:paraId="195996D8" w14:textId="6EA33A15" w:rsidR="00D24008" w:rsidRDefault="00000000" w:rsidP="00D24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9"/>
        <w:rPr>
          <w:rFonts w:ascii="Cambria" w:eastAsia="Cambria" w:hAnsi="Cambria" w:cs="Cambria"/>
          <w:b/>
          <w:color w:val="6CD3D4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</w:t>
      </w:r>
    </w:p>
    <w:p w14:paraId="0000002F" w14:textId="2E7F8F25" w:rsidR="0011630A" w:rsidRPr="00DB12E2" w:rsidRDefault="005A6347" w:rsidP="005A6347">
      <w:pPr>
        <w:widowControl w:val="0"/>
        <w:spacing w:before="71" w:line="240" w:lineRule="auto"/>
        <w:ind w:right="-737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DB12E2">
        <w:rPr>
          <w:rFonts w:ascii="Cambria" w:eastAsia="Cambria" w:hAnsi="Cambria" w:cs="Cambria"/>
          <w:b/>
          <w:color w:val="7030A0"/>
        </w:rPr>
        <w:t xml:space="preserve">           </w:t>
      </w:r>
      <w:r w:rsidRPr="00DB12E2">
        <w:rPr>
          <w:color w:val="7030A0"/>
        </w:rPr>
        <w:t xml:space="preserve">□ </w:t>
      </w:r>
      <w:r w:rsidR="00D24008" w:rsidRPr="00DB12E2">
        <w:rPr>
          <w:rFonts w:ascii="Calibri" w:eastAsia="Calibri" w:hAnsi="Calibri" w:cs="Calibri"/>
          <w:b/>
          <w:color w:val="7030A0"/>
          <w:sz w:val="28"/>
          <w:szCs w:val="28"/>
        </w:rPr>
        <w:t>JE REVEILLE MES POUVOIRS CREATEURS</w:t>
      </w:r>
      <w:r w:rsidR="00E500E6" w:rsidRPr="00DB12E2">
        <w:rPr>
          <w:rFonts w:ascii="Calibri" w:eastAsia="Calibri" w:hAnsi="Calibri" w:cs="Calibri"/>
          <w:b/>
          <w:color w:val="7030A0"/>
          <w:sz w:val="28"/>
          <w:szCs w:val="28"/>
        </w:rPr>
        <w:t xml:space="preserve"> </w:t>
      </w:r>
    </w:p>
    <w:p w14:paraId="07449601" w14:textId="77777777" w:rsidR="00E500E6" w:rsidRPr="00DB12E2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7030A0"/>
          <w:sz w:val="28"/>
          <w:szCs w:val="28"/>
        </w:rPr>
      </w:pPr>
    </w:p>
    <w:p w14:paraId="26A5EE43" w14:textId="6243F308" w:rsidR="00E500E6" w:rsidRPr="00DB12E2" w:rsidRDefault="00D24008" w:rsidP="00D24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206" w:firstLine="851"/>
        <w:rPr>
          <w:rFonts w:asciiTheme="majorHAnsi" w:eastAsia="Cambria" w:hAnsiTheme="majorHAnsi" w:cstheme="majorHAnsi"/>
          <w:b/>
          <w:color w:val="7030A0"/>
          <w:sz w:val="28"/>
          <w:szCs w:val="28"/>
        </w:rPr>
      </w:pPr>
      <w:r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>les</w:t>
      </w:r>
      <w:r w:rsidR="005A6347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 </w:t>
      </w:r>
      <w:r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14, 15 et 16 </w:t>
      </w:r>
      <w:r w:rsidR="005A6347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 juillet 2023</w:t>
      </w:r>
    </w:p>
    <w:p w14:paraId="636372FE" w14:textId="77777777" w:rsidR="00E500E6" w:rsidRPr="00DB12E2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7030A0"/>
          <w:sz w:val="28"/>
          <w:szCs w:val="28"/>
        </w:rPr>
      </w:pPr>
    </w:p>
    <w:p w14:paraId="17C41AF8" w14:textId="77777777" w:rsidR="00D24008" w:rsidRPr="00DB12E2" w:rsidRDefault="005A6347" w:rsidP="00D24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8" w:firstLine="851"/>
        <w:rPr>
          <w:rFonts w:asciiTheme="majorHAnsi" w:eastAsia="Cambria" w:hAnsiTheme="majorHAnsi" w:cstheme="majorHAnsi"/>
          <w:b/>
          <w:color w:val="7030A0"/>
          <w:sz w:val="28"/>
          <w:szCs w:val="28"/>
        </w:rPr>
      </w:pPr>
      <w:r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>Soit</w:t>
      </w:r>
      <w:r w:rsidR="00E500E6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 </w:t>
      </w:r>
      <w:r w:rsidR="00D24008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>3</w:t>
      </w:r>
      <w:r w:rsidR="00E500E6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 journées</w:t>
      </w:r>
      <w:r w:rsidR="00D31495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 indissociables</w:t>
      </w:r>
      <w:r w:rsidR="00E500E6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 </w:t>
      </w:r>
    </w:p>
    <w:p w14:paraId="7921538A" w14:textId="70768241" w:rsidR="00D24008" w:rsidRDefault="00E500E6" w:rsidP="00503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8" w:firstLine="851"/>
        <w:rPr>
          <w:rFonts w:asciiTheme="majorHAnsi" w:eastAsia="Cambria" w:hAnsiTheme="majorHAnsi" w:cstheme="majorHAnsi"/>
          <w:b/>
          <w:color w:val="7030A0"/>
          <w:sz w:val="28"/>
          <w:szCs w:val="28"/>
        </w:rPr>
      </w:pPr>
      <w:r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à </w:t>
      </w:r>
      <w:r w:rsidR="005A6347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>11</w:t>
      </w:r>
      <w:r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>0 €</w:t>
      </w:r>
      <w:r w:rsidR="00D24008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>/j</w:t>
      </w:r>
      <w:r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 = </w:t>
      </w:r>
      <w:r w:rsidR="00503776">
        <w:rPr>
          <w:rFonts w:asciiTheme="majorHAnsi" w:eastAsia="Cambria" w:hAnsiTheme="majorHAnsi" w:cstheme="majorHAnsi"/>
          <w:b/>
          <w:color w:val="7030A0"/>
          <w:sz w:val="28"/>
          <w:szCs w:val="28"/>
        </w:rPr>
        <w:t>33</w:t>
      </w:r>
      <w:r w:rsidR="005A6347"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>0</w:t>
      </w:r>
      <w:r w:rsidRPr="00DB12E2">
        <w:rPr>
          <w:rFonts w:asciiTheme="majorHAnsi" w:eastAsia="Cambria" w:hAnsiTheme="majorHAnsi" w:cstheme="majorHAnsi"/>
          <w:b/>
          <w:color w:val="7030A0"/>
          <w:sz w:val="28"/>
          <w:szCs w:val="28"/>
        </w:rPr>
        <w:t xml:space="preserve"> € </w:t>
      </w:r>
    </w:p>
    <w:p w14:paraId="198BD53B" w14:textId="15DBC91B" w:rsidR="00503776" w:rsidRPr="00503776" w:rsidRDefault="00503776" w:rsidP="005037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8" w:firstLine="851"/>
        <w:rPr>
          <w:rFonts w:asciiTheme="majorHAnsi" w:eastAsia="Cambria" w:hAnsiTheme="majorHAnsi" w:cstheme="majorHAnsi"/>
          <w:b/>
          <w:i/>
          <w:iCs/>
          <w:color w:val="7030A0"/>
          <w:sz w:val="24"/>
          <w:szCs w:val="24"/>
        </w:rPr>
      </w:pPr>
      <w:r w:rsidRPr="00503776">
        <w:rPr>
          <w:rFonts w:asciiTheme="majorHAnsi" w:eastAsia="Cambria" w:hAnsiTheme="majorHAnsi" w:cstheme="majorHAnsi"/>
          <w:b/>
          <w:i/>
          <w:iCs/>
          <w:color w:val="7030A0"/>
          <w:sz w:val="24"/>
          <w:szCs w:val="24"/>
        </w:rPr>
        <w:t>Founitures comprises</w:t>
      </w:r>
    </w:p>
    <w:p w14:paraId="1847B9D1" w14:textId="77777777" w:rsidR="00D24008" w:rsidRPr="000011AE" w:rsidRDefault="00D24008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5" w:firstLine="851"/>
        <w:rPr>
          <w:rFonts w:asciiTheme="majorHAnsi" w:eastAsia="Cambria" w:hAnsiTheme="majorHAnsi" w:cstheme="majorHAnsi"/>
          <w:b/>
          <w:color w:val="17D931"/>
        </w:rPr>
      </w:pPr>
    </w:p>
    <w:p w14:paraId="00000033" w14:textId="01FC4030" w:rsidR="0011630A" w:rsidRPr="000011AE" w:rsidRDefault="00537EA2">
      <w:pPr>
        <w:widowControl w:val="0"/>
        <w:spacing w:before="317" w:line="240" w:lineRule="auto"/>
        <w:ind w:right="1391"/>
        <w:jc w:val="right"/>
        <w:rPr>
          <w:rFonts w:asciiTheme="majorHAnsi" w:eastAsia="Calibri" w:hAnsiTheme="majorHAnsi" w:cstheme="majorHAnsi"/>
          <w:b/>
          <w:i/>
          <w:sz w:val="28"/>
          <w:szCs w:val="28"/>
        </w:rPr>
      </w:pPr>
      <w:r w:rsidRPr="000011AE">
        <w:rPr>
          <w:rFonts w:asciiTheme="majorHAnsi" w:eastAsia="Calibri" w:hAnsiTheme="majorHAnsi" w:cstheme="majorHAnsi"/>
          <w:b/>
          <w:i/>
          <w:sz w:val="28"/>
          <w:szCs w:val="28"/>
        </w:rPr>
        <w:t xml:space="preserve">Bulletin à retourner : </w:t>
      </w:r>
    </w:p>
    <w:p w14:paraId="00000034" w14:textId="04FB10FE" w:rsidR="0011630A" w:rsidRPr="000011AE" w:rsidRDefault="00000000">
      <w:pPr>
        <w:widowControl w:val="0"/>
        <w:spacing w:before="3" w:line="240" w:lineRule="auto"/>
        <w:ind w:right="1712"/>
        <w:jc w:val="right"/>
        <w:rPr>
          <w:rFonts w:asciiTheme="majorHAnsi" w:eastAsia="Calibri" w:hAnsiTheme="majorHAnsi" w:cstheme="majorHAnsi"/>
          <w:b/>
          <w:i/>
          <w:sz w:val="28"/>
          <w:szCs w:val="28"/>
        </w:rPr>
      </w:pPr>
      <w:r w:rsidRPr="000011AE">
        <w:rPr>
          <w:rFonts w:asciiTheme="majorHAnsi" w:eastAsia="Calibri" w:hAnsiTheme="majorHAnsi" w:cstheme="majorHAnsi"/>
          <w:b/>
          <w:i/>
          <w:sz w:val="28"/>
          <w:szCs w:val="28"/>
          <w:u w:val="single"/>
        </w:rPr>
        <w:t xml:space="preserve">Par email à : </w:t>
      </w:r>
      <w:r w:rsidRPr="000011AE">
        <w:rPr>
          <w:rFonts w:asciiTheme="majorHAnsi" w:eastAsia="Calibri" w:hAnsiTheme="majorHAnsi" w:cstheme="majorHAnsi"/>
          <w:b/>
          <w:i/>
          <w:sz w:val="28"/>
          <w:szCs w:val="28"/>
        </w:rPr>
        <w:t xml:space="preserve"> </w:t>
      </w:r>
    </w:p>
    <w:p w14:paraId="2EC79207" w14:textId="34FE77B6" w:rsidR="00537EA2" w:rsidRPr="000011AE" w:rsidRDefault="00537EA2">
      <w:pPr>
        <w:widowControl w:val="0"/>
        <w:spacing w:before="3" w:line="240" w:lineRule="auto"/>
        <w:ind w:right="1712"/>
        <w:jc w:val="right"/>
        <w:rPr>
          <w:rFonts w:asciiTheme="majorHAnsi" w:eastAsia="Calibri" w:hAnsiTheme="majorHAnsi" w:cstheme="majorHAnsi"/>
          <w:b/>
          <w:i/>
          <w:sz w:val="28"/>
          <w:szCs w:val="28"/>
        </w:rPr>
      </w:pPr>
      <w:r w:rsidRPr="000011AE">
        <w:rPr>
          <w:rFonts w:asciiTheme="majorHAnsi" w:eastAsia="Calibri" w:hAnsiTheme="majorHAnsi" w:cstheme="majorHAnsi"/>
          <w:b/>
          <w:i/>
          <w:sz w:val="28"/>
          <w:szCs w:val="28"/>
        </w:rPr>
        <w:t>Evelyne PICCOLI</w:t>
      </w:r>
    </w:p>
    <w:p w14:paraId="00000035" w14:textId="77777777" w:rsidR="0011630A" w:rsidRPr="000011AE" w:rsidRDefault="00000000">
      <w:pPr>
        <w:widowControl w:val="0"/>
        <w:spacing w:before="53" w:line="240" w:lineRule="auto"/>
        <w:ind w:right="1026"/>
        <w:jc w:val="right"/>
        <w:rPr>
          <w:rFonts w:asciiTheme="majorHAnsi" w:eastAsia="Cambria" w:hAnsiTheme="majorHAnsi" w:cstheme="majorHAnsi"/>
          <w:color w:val="0000FF"/>
          <w:sz w:val="28"/>
          <w:szCs w:val="28"/>
        </w:rPr>
      </w:pPr>
      <w:r w:rsidRPr="000011AE">
        <w:rPr>
          <w:rFonts w:asciiTheme="majorHAnsi" w:eastAsia="Cambria" w:hAnsiTheme="majorHAnsi" w:cstheme="majorHAnsi"/>
          <w:color w:val="0000FF"/>
          <w:sz w:val="28"/>
          <w:szCs w:val="28"/>
          <w:u w:val="single"/>
        </w:rPr>
        <w:t>contactsirius69@gmail.com</w:t>
      </w:r>
      <w:r w:rsidRPr="000011AE">
        <w:rPr>
          <w:rFonts w:asciiTheme="majorHAnsi" w:eastAsia="Cambria" w:hAnsiTheme="majorHAnsi" w:cstheme="majorHAnsi"/>
          <w:color w:val="0000FF"/>
          <w:sz w:val="28"/>
          <w:szCs w:val="28"/>
        </w:rPr>
        <w:t xml:space="preserve"> </w:t>
      </w:r>
    </w:p>
    <w:p w14:paraId="00000036" w14:textId="77777777" w:rsidR="0011630A" w:rsidRPr="000011AE" w:rsidRDefault="00000000">
      <w:pPr>
        <w:widowControl w:val="0"/>
        <w:spacing w:line="240" w:lineRule="auto"/>
        <w:ind w:right="1453"/>
        <w:jc w:val="right"/>
        <w:rPr>
          <w:rFonts w:asciiTheme="majorHAnsi" w:eastAsia="Calibri" w:hAnsiTheme="majorHAnsi" w:cstheme="majorHAnsi"/>
          <w:sz w:val="28"/>
          <w:szCs w:val="28"/>
        </w:rPr>
      </w:pPr>
      <w:r w:rsidRPr="000011AE">
        <w:rPr>
          <w:rFonts w:asciiTheme="majorHAnsi" w:eastAsia="Calibri" w:hAnsiTheme="majorHAnsi" w:cstheme="majorHAnsi"/>
          <w:sz w:val="28"/>
          <w:szCs w:val="28"/>
        </w:rPr>
        <w:t xml:space="preserve">Tél : 06 17 46 71 13  </w:t>
      </w:r>
    </w:p>
    <w:p w14:paraId="00000037" w14:textId="77777777" w:rsidR="0011630A" w:rsidRPr="000011AE" w:rsidRDefault="00000000">
      <w:pPr>
        <w:widowControl w:val="0"/>
        <w:spacing w:before="53" w:line="240" w:lineRule="auto"/>
        <w:ind w:right="1030"/>
        <w:jc w:val="right"/>
        <w:rPr>
          <w:rFonts w:asciiTheme="majorHAnsi" w:eastAsia="Cambria" w:hAnsiTheme="majorHAnsi" w:cstheme="majorHAnsi"/>
          <w:i/>
          <w:color w:val="0000FF"/>
          <w:sz w:val="28"/>
          <w:szCs w:val="28"/>
        </w:rPr>
      </w:pPr>
      <w:r w:rsidRPr="000011AE">
        <w:rPr>
          <w:rFonts w:asciiTheme="majorHAnsi" w:eastAsia="Cambria" w:hAnsiTheme="majorHAnsi" w:cstheme="majorHAnsi"/>
          <w:i/>
          <w:color w:val="0000FF"/>
          <w:sz w:val="28"/>
          <w:szCs w:val="28"/>
          <w:u w:val="single"/>
        </w:rPr>
        <w:t>http://www.sirius69.com</w:t>
      </w:r>
      <w:r w:rsidRPr="000011AE">
        <w:rPr>
          <w:rFonts w:asciiTheme="majorHAnsi" w:eastAsia="Cambria" w:hAnsiTheme="majorHAnsi" w:cstheme="majorHAnsi"/>
          <w:i/>
          <w:color w:val="0000FF"/>
          <w:sz w:val="28"/>
          <w:szCs w:val="28"/>
        </w:rPr>
        <w:t xml:space="preserve"> </w:t>
      </w:r>
    </w:p>
    <w:sectPr w:rsidR="0011630A" w:rsidRPr="000011AE" w:rsidSect="00211213">
      <w:pgSz w:w="12240" w:h="15840"/>
      <w:pgMar w:top="493" w:right="227" w:bottom="414" w:left="1072" w:header="0" w:footer="720" w:gutter="0"/>
      <w:pgNumType w:start="1"/>
      <w:cols w:num="2" w:space="720" w:equalWidth="0">
        <w:col w:w="5215" w:space="0"/>
        <w:col w:w="532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61DC"/>
    <w:multiLevelType w:val="hybridMultilevel"/>
    <w:tmpl w:val="87508BFE"/>
    <w:lvl w:ilvl="0" w:tplc="750E1186">
      <w:numFmt w:val="bullet"/>
      <w:lvlText w:val="-"/>
      <w:lvlJc w:val="left"/>
      <w:pPr>
        <w:ind w:left="12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 w16cid:durableId="614755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0A"/>
    <w:rsid w:val="000011AE"/>
    <w:rsid w:val="00106BE8"/>
    <w:rsid w:val="0011630A"/>
    <w:rsid w:val="00211213"/>
    <w:rsid w:val="002A6BCB"/>
    <w:rsid w:val="00323BFE"/>
    <w:rsid w:val="00357E94"/>
    <w:rsid w:val="004E109D"/>
    <w:rsid w:val="00503776"/>
    <w:rsid w:val="00537EA2"/>
    <w:rsid w:val="005756CE"/>
    <w:rsid w:val="005A6347"/>
    <w:rsid w:val="006161A3"/>
    <w:rsid w:val="00644CE2"/>
    <w:rsid w:val="008C0DE5"/>
    <w:rsid w:val="00A07AD2"/>
    <w:rsid w:val="00CB1715"/>
    <w:rsid w:val="00D07839"/>
    <w:rsid w:val="00D24008"/>
    <w:rsid w:val="00D31495"/>
    <w:rsid w:val="00DB12E2"/>
    <w:rsid w:val="00E500E6"/>
    <w:rsid w:val="00F04030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9F5B"/>
  <w15:docId w15:val="{B3497D1C-370F-44C4-8FD5-FC4CF99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D0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24</cp:revision>
  <cp:lastPrinted>2023-04-19T13:09:00Z</cp:lastPrinted>
  <dcterms:created xsi:type="dcterms:W3CDTF">2023-04-19T12:53:00Z</dcterms:created>
  <dcterms:modified xsi:type="dcterms:W3CDTF">2023-04-19T13:15:00Z</dcterms:modified>
</cp:coreProperties>
</file>